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EE6" w:rsidRPr="00D85EE6" w:rsidRDefault="00D85EE6" w:rsidP="00D85EE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ES"/>
        </w:rPr>
      </w:pPr>
      <w:r w:rsidRPr="00D85EE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ES"/>
        </w:rPr>
        <w:t>Histología</w:t>
      </w:r>
    </w:p>
    <w:p w:rsidR="00D85EE6" w:rsidRPr="00D85EE6" w:rsidRDefault="00D85EE6" w:rsidP="00D85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85EE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La </w:t>
      </w:r>
      <w:r w:rsidRPr="00D85EE6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Histología</w:t>
      </w:r>
      <w:r w:rsidRPr="00D85EE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(del </w:t>
      </w:r>
      <w:hyperlink r:id="rId5" w:tooltip="Idioma griego" w:history="1">
        <w:r w:rsidRPr="00D85E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griego</w:t>
        </w:r>
      </w:hyperlink>
      <w:r w:rsidRPr="00D85EE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D85EE6">
        <w:rPr>
          <w:rFonts w:ascii="Times New Roman" w:eastAsia="Times New Roman" w:hAnsi="Times New Roman" w:cs="Times New Roman"/>
          <w:sz w:val="24"/>
          <w:szCs w:val="24"/>
          <w:lang w:eastAsia="es-ES"/>
        </w:rPr>
        <w:t>ιστός</w:t>
      </w:r>
      <w:proofErr w:type="spellEnd"/>
      <w:r w:rsidRPr="00D85EE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: </w:t>
      </w:r>
      <w:proofErr w:type="spellStart"/>
      <w:r w:rsidRPr="00D85EE6">
        <w:rPr>
          <w:rFonts w:ascii="Times New Roman" w:eastAsia="Times New Roman" w:hAnsi="Times New Roman" w:cs="Times New Roman"/>
          <w:sz w:val="24"/>
          <w:szCs w:val="24"/>
          <w:lang w:eastAsia="es-ES"/>
        </w:rPr>
        <w:t>histós</w:t>
      </w:r>
      <w:proofErr w:type="spellEnd"/>
      <w:r w:rsidRPr="00D85EE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"tejido" y logos "estudio") es la </w:t>
      </w:r>
      <w:hyperlink r:id="rId6" w:tooltip="Ciencia" w:history="1">
        <w:r w:rsidRPr="00D85E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ciencia</w:t>
        </w:r>
      </w:hyperlink>
      <w:r w:rsidRPr="00D85EE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que estudia todo lo referente a los </w:t>
      </w:r>
      <w:hyperlink r:id="rId7" w:tooltip="Tejido (biología)" w:history="1">
        <w:r w:rsidRPr="00D85E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tejidos</w:t>
        </w:r>
      </w:hyperlink>
      <w:r w:rsidRPr="00D85EE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orgánicos: su estructura microscópica, su desarrollo y sus funciones. La Histología se identifica a veces con lo que se ha llamado </w:t>
      </w:r>
      <w:r w:rsidRPr="00D85EE6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anatomía microscópica</w:t>
      </w:r>
      <w:r w:rsidRPr="00D85EE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pues su estudio no se detiene en los tejidos, sino que va más allá, observando también las células interiormente y otros corpúsculos, relacionándose con la </w:t>
      </w:r>
      <w:hyperlink r:id="rId8" w:tooltip="Bioquímica" w:history="1">
        <w:r w:rsidRPr="00D85E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bioquímica</w:t>
        </w:r>
      </w:hyperlink>
      <w:r w:rsidRPr="00D85EE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y la </w:t>
      </w:r>
      <w:hyperlink r:id="rId9" w:tooltip="Citología" w:history="1">
        <w:r w:rsidRPr="00D85E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citología</w:t>
        </w:r>
      </w:hyperlink>
      <w:r w:rsidRPr="00D85EE6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D85EE6" w:rsidRPr="00D85EE6" w:rsidRDefault="00D85EE6" w:rsidP="00D85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85EE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Las primeras investigaciones histológicas fueron posibles a partir del año 1600, cuando se incorporó el </w:t>
      </w:r>
      <w:hyperlink r:id="rId10" w:tooltip="Microscopio" w:history="1">
        <w:r w:rsidRPr="00D85E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microscopio</w:t>
        </w:r>
      </w:hyperlink>
      <w:r w:rsidRPr="00D85EE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 los estudios </w:t>
      </w:r>
      <w:hyperlink r:id="rId11" w:tooltip="Anatomía" w:history="1">
        <w:r w:rsidRPr="00D85E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anatómicos</w:t>
        </w:r>
      </w:hyperlink>
      <w:r w:rsidRPr="00D85EE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</w:t>
      </w:r>
      <w:hyperlink r:id="rId12" w:tooltip="Marcello Malpighi" w:history="1">
        <w:proofErr w:type="spellStart"/>
        <w:r w:rsidRPr="00D85E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Marcello</w:t>
        </w:r>
        <w:proofErr w:type="spellEnd"/>
        <w:r w:rsidRPr="00D85E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 xml:space="preserve"> </w:t>
        </w:r>
        <w:proofErr w:type="spellStart"/>
        <w:r w:rsidRPr="00D85E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Malpighi</w:t>
        </w:r>
        <w:proofErr w:type="spellEnd"/>
      </w:hyperlink>
      <w:r w:rsidRPr="00D85EE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es el fundador de la Histología y su nombre aún está ligado a varias estructuras histológicas. En </w:t>
      </w:r>
      <w:hyperlink r:id="rId13" w:tooltip="1665" w:history="1">
        <w:r w:rsidRPr="00D85E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1665</w:t>
        </w:r>
      </w:hyperlink>
      <w:r w:rsidRPr="00D85EE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se descubre la existencia de unidades pequeñas dentro de los </w:t>
      </w:r>
      <w:hyperlink r:id="rId14" w:tooltip="Tejido (biología)" w:history="1">
        <w:r w:rsidRPr="00D85E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tejidos</w:t>
        </w:r>
      </w:hyperlink>
      <w:r w:rsidRPr="00D85EE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y reciben la denominación de </w:t>
      </w:r>
      <w:hyperlink r:id="rId15" w:tooltip="Células" w:history="1">
        <w:r w:rsidRPr="00D85E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células</w:t>
        </w:r>
      </w:hyperlink>
      <w:r w:rsidRPr="00D85EE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En </w:t>
      </w:r>
      <w:hyperlink r:id="rId16" w:tooltip="1830" w:history="1">
        <w:r w:rsidRPr="00D85E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1830</w:t>
        </w:r>
      </w:hyperlink>
      <w:r w:rsidRPr="00D85EE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acompañando a las mejoras que se introducen en la </w:t>
      </w:r>
      <w:hyperlink r:id="rId17" w:tooltip="Microscopio" w:history="1">
        <w:r w:rsidRPr="00D85E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microscopía óptica</w:t>
        </w:r>
      </w:hyperlink>
      <w:r w:rsidRPr="00D85EE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se logra distinguir el </w:t>
      </w:r>
      <w:hyperlink r:id="rId18" w:tooltip="Núcleo celular" w:history="1">
        <w:r w:rsidRPr="00D85E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núcleo</w:t>
        </w:r>
      </w:hyperlink>
      <w:r w:rsidRPr="00D85EE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hyperlink r:id="rId19" w:tooltip="Célula" w:history="1">
        <w:r w:rsidRPr="00D85E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celular</w:t>
        </w:r>
      </w:hyperlink>
      <w:r w:rsidRPr="00D85EE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En </w:t>
      </w:r>
      <w:hyperlink r:id="rId20" w:tooltip="1838" w:history="1">
        <w:r w:rsidRPr="00D85E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1838</w:t>
        </w:r>
      </w:hyperlink>
      <w:r w:rsidRPr="00D85EE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se introduce el concepto de la </w:t>
      </w:r>
      <w:hyperlink r:id="rId21" w:tooltip="Teoría celular" w:history="1">
        <w:r w:rsidRPr="00D85E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teoría celular</w:t>
        </w:r>
      </w:hyperlink>
      <w:r w:rsidRPr="00D85EE6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D85EE6" w:rsidRPr="00D85EE6" w:rsidRDefault="00D85EE6" w:rsidP="00D85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85EE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En los años siguientes, </w:t>
      </w:r>
      <w:hyperlink r:id="rId22" w:tooltip="Virchow" w:history="1">
        <w:proofErr w:type="spellStart"/>
        <w:r w:rsidRPr="00D85E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Virchow</w:t>
        </w:r>
        <w:proofErr w:type="spellEnd"/>
      </w:hyperlink>
      <w:r w:rsidRPr="00D85EE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introduce el concepto de que toda célula se origina de otra célula (</w:t>
      </w:r>
      <w:proofErr w:type="spellStart"/>
      <w:r w:rsidRPr="00D85EE6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omnis</w:t>
      </w:r>
      <w:proofErr w:type="spellEnd"/>
      <w:r w:rsidRPr="00D85EE6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 xml:space="preserve"> </w:t>
      </w:r>
      <w:proofErr w:type="spellStart"/>
      <w:r w:rsidRPr="00D85EE6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cellula</w:t>
      </w:r>
      <w:proofErr w:type="spellEnd"/>
      <w:r w:rsidRPr="00D85EE6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 xml:space="preserve"> ex </w:t>
      </w:r>
      <w:proofErr w:type="spellStart"/>
      <w:r w:rsidRPr="00D85EE6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cellula</w:t>
      </w:r>
      <w:proofErr w:type="spellEnd"/>
      <w:r w:rsidRPr="00D85EE6">
        <w:rPr>
          <w:rFonts w:ascii="Times New Roman" w:eastAsia="Times New Roman" w:hAnsi="Times New Roman" w:cs="Times New Roman"/>
          <w:sz w:val="24"/>
          <w:szCs w:val="24"/>
          <w:lang w:eastAsia="es-ES"/>
        </w:rPr>
        <w:t>).</w:t>
      </w:r>
    </w:p>
    <w:p w:rsidR="00D85EE6" w:rsidRPr="00D85EE6" w:rsidRDefault="00D85EE6" w:rsidP="00D85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85EE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El desarrollo tecnológico moderno de las herramientas de investigación permitió un enorme avance en el conocimiento histológico. Entre ellos podemos citar a la </w:t>
      </w:r>
      <w:hyperlink r:id="rId23" w:tooltip="Microscopía electrónica" w:history="1">
        <w:r w:rsidRPr="00D85E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microscopía electrónica</w:t>
        </w:r>
      </w:hyperlink>
      <w:r w:rsidRPr="00D85EE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la </w:t>
      </w:r>
      <w:hyperlink r:id="rId24" w:tooltip="Inmunohistoquímica" w:history="1">
        <w:proofErr w:type="spellStart"/>
        <w:r w:rsidRPr="00D85E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inmunohistoquímica</w:t>
        </w:r>
        <w:proofErr w:type="spellEnd"/>
      </w:hyperlink>
      <w:r w:rsidRPr="00D85EE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la técnica de </w:t>
      </w:r>
      <w:hyperlink r:id="rId25" w:tooltip="Hibridación in situ" w:history="1">
        <w:r w:rsidRPr="00D85E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hibridación in situ</w:t>
        </w:r>
      </w:hyperlink>
      <w:r w:rsidRPr="00D85EE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Las técnicas recientes </w:t>
      </w:r>
      <w:proofErr w:type="gramStart"/>
      <w:r w:rsidRPr="00D85EE6">
        <w:rPr>
          <w:rFonts w:ascii="Times New Roman" w:eastAsia="Times New Roman" w:hAnsi="Times New Roman" w:cs="Times New Roman"/>
          <w:sz w:val="24"/>
          <w:szCs w:val="24"/>
          <w:lang w:eastAsia="es-ES"/>
        </w:rPr>
        <w:t>sumado</w:t>
      </w:r>
      <w:proofErr w:type="gramEnd"/>
      <w:r w:rsidRPr="00D85EE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 las nuevas investigaciones dieron paso al surgimiento de la </w:t>
      </w:r>
      <w:hyperlink r:id="rId26" w:tooltip="Biología celular" w:history="1">
        <w:r w:rsidRPr="00D85E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biología celular</w:t>
        </w:r>
      </w:hyperlink>
      <w:r w:rsidRPr="00D85EE6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D85EE6" w:rsidRPr="00D85EE6" w:rsidRDefault="00D85EE6" w:rsidP="00D85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85EE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La Histología jamás había tenido la importancia en el plan de estudios de medicina y biología que ha alcanzado hoy día. La histología es el estudio de la estructura microscópica del material biológico y de la forma en que se relacionan tanto estructural y funcionalmente los distintos componentes individuales. Es crucial para la medicina y para la biología porque se encuentra en las intersecciones entre la </w:t>
      </w:r>
      <w:hyperlink r:id="rId27" w:tooltip="Bioquímica" w:history="1">
        <w:r w:rsidRPr="00D85E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bioquímica</w:t>
        </w:r>
      </w:hyperlink>
      <w:r w:rsidRPr="00D85EE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la </w:t>
      </w:r>
      <w:hyperlink r:id="rId28" w:tooltip="Biología molecular" w:history="1">
        <w:r w:rsidRPr="00D85E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biología molecular</w:t>
        </w:r>
      </w:hyperlink>
      <w:r w:rsidRPr="00D85EE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y la </w:t>
      </w:r>
      <w:hyperlink r:id="rId29" w:tooltip="Fisiología" w:history="1">
        <w:r w:rsidRPr="00D85E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fisiología</w:t>
        </w:r>
      </w:hyperlink>
      <w:r w:rsidRPr="00D85EE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por un lado y los </w:t>
      </w:r>
      <w:hyperlink r:id="rId30" w:tooltip="Patología" w:history="1">
        <w:r w:rsidRPr="00D85E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procesos patológicos</w:t>
        </w:r>
      </w:hyperlink>
      <w:r w:rsidRPr="00D85EE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y sus consecuencias por el otro.</w:t>
      </w:r>
    </w:p>
    <w:p w:rsidR="00D85EE6" w:rsidRPr="00D85EE6" w:rsidRDefault="00D85EE6" w:rsidP="00D85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85EE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Los histólogos prestan cada día mayor atención a los problemas químicos. Así por ejemplo, cunde entre ellos la aspiración a determinar con exactitud la composición química de determinadas estructuras de la masa viva, al estudiar las </w:t>
      </w:r>
      <w:hyperlink r:id="rId31" w:tooltip="Enzimas" w:history="1">
        <w:r w:rsidRPr="00D85E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enzimas</w:t>
        </w:r>
      </w:hyperlink>
      <w:r w:rsidRPr="00D85EE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</w:t>
      </w:r>
      <w:hyperlink r:id="rId32" w:tooltip="Iones" w:history="1">
        <w:r w:rsidRPr="00D85E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iones</w:t>
        </w:r>
      </w:hyperlink>
      <w:r w:rsidRPr="00D85EE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proteínas, hidratos de carbono, grasas y lipoides, fermentos, etc. en las células y en los </w:t>
      </w:r>
      <w:hyperlink r:id="rId33" w:tooltip="Tejido (biología)" w:history="1">
        <w:r w:rsidRPr="00D85E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tejidos</w:t>
        </w:r>
      </w:hyperlink>
      <w:r w:rsidRPr="00D85EE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con el auxilio del </w:t>
      </w:r>
      <w:hyperlink r:id="rId34" w:tooltip="Microscopio" w:history="1">
        <w:r w:rsidRPr="00D85E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microscopio</w:t>
        </w:r>
      </w:hyperlink>
      <w:r w:rsidRPr="00D85EE6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D85EE6" w:rsidRPr="00D85EE6" w:rsidRDefault="00D85EE6" w:rsidP="00D85EE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</w:pPr>
      <w:r w:rsidRPr="00D85EE6"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  <w:t>Clasificación</w:t>
      </w:r>
    </w:p>
    <w:p w:rsidR="00D85EE6" w:rsidRPr="00D85EE6" w:rsidRDefault="00D85EE6" w:rsidP="00D85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85EE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Desde el punto de vista de la Biología general de los organismos, la existencia de tejidos (como nivel de organización biológico) sólo se reconoce sin discusión en dos </w:t>
      </w:r>
      <w:hyperlink r:id="rId35" w:tooltip="Taxón" w:history="1">
        <w:r w:rsidRPr="00D85E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grupos de organismos</w:t>
        </w:r>
      </w:hyperlink>
      <w:r w:rsidRPr="00D85EE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a saber; las </w:t>
      </w:r>
      <w:hyperlink r:id="rId36" w:tooltip="Tracheophyta" w:history="1">
        <w:r w:rsidRPr="00D85E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plantas vasculares</w:t>
        </w:r>
      </w:hyperlink>
      <w:r w:rsidRPr="00D85EE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(parte del reino </w:t>
      </w:r>
      <w:hyperlink r:id="rId37" w:tooltip="Plantae" w:history="1">
        <w:proofErr w:type="spellStart"/>
        <w:r w:rsidRPr="00D85E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Plantae</w:t>
        </w:r>
        <w:proofErr w:type="spellEnd"/>
      </w:hyperlink>
      <w:r w:rsidRPr="00D85EE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) y los </w:t>
      </w:r>
      <w:hyperlink r:id="rId38" w:tooltip="Metazoa" w:history="1">
        <w:r w:rsidRPr="00D85E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metazoos</w:t>
        </w:r>
      </w:hyperlink>
      <w:r w:rsidRPr="00D85EE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(parte del reino </w:t>
      </w:r>
      <w:hyperlink r:id="rId39" w:tooltip="Animal" w:history="1">
        <w:r w:rsidRPr="00D85E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Animalia</w:t>
        </w:r>
      </w:hyperlink>
      <w:r w:rsidRPr="00D85EE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). Ésta es la razón por la que se puede afirmar, que existen dos disciplinas separadas, a las que se llama </w:t>
      </w:r>
      <w:r w:rsidRPr="00D85EE6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histología animal</w:t>
      </w:r>
      <w:r w:rsidRPr="00D85EE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 </w:t>
      </w:r>
      <w:hyperlink r:id="rId40" w:tooltip="Histología vegetal" w:history="1">
        <w:r w:rsidRPr="00D85EE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s-ES"/>
          </w:rPr>
          <w:t>histología vegetal</w:t>
        </w:r>
      </w:hyperlink>
      <w:r w:rsidRPr="00D85EE6">
        <w:rPr>
          <w:rFonts w:ascii="Times New Roman" w:eastAsia="Times New Roman" w:hAnsi="Times New Roman" w:cs="Times New Roman"/>
          <w:sz w:val="24"/>
          <w:szCs w:val="24"/>
          <w:lang w:eastAsia="es-ES"/>
        </w:rPr>
        <w:t>, cada una con contenidos y técnicas diferenciados.</w:t>
      </w:r>
    </w:p>
    <w:p w:rsidR="00D85EE6" w:rsidRPr="00D85EE6" w:rsidRDefault="00D85EE6" w:rsidP="00D85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85EE6">
        <w:rPr>
          <w:rFonts w:ascii="Times New Roman" w:eastAsia="Times New Roman" w:hAnsi="Times New Roman" w:cs="Times New Roman"/>
          <w:sz w:val="24"/>
          <w:szCs w:val="24"/>
          <w:lang w:eastAsia="es-ES"/>
        </w:rPr>
        <w:lastRenderedPageBreak/>
        <w:t>En la actualidad los tejidos animales (que incluyen naturalmente los humanos) están divididos en 4 grupos fundamentales a saber:</w:t>
      </w:r>
    </w:p>
    <w:p w:rsidR="00D85EE6" w:rsidRPr="00D85EE6" w:rsidRDefault="00D85EE6" w:rsidP="00D85E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41" w:tooltip="Tejido epitelial" w:history="1">
        <w:r w:rsidRPr="00D85E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Tejido epitelial</w:t>
        </w:r>
      </w:hyperlink>
    </w:p>
    <w:p w:rsidR="00D85EE6" w:rsidRPr="00D85EE6" w:rsidRDefault="00D85EE6" w:rsidP="00D85E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42" w:tooltip="Tejido conectivo" w:history="1">
        <w:r w:rsidRPr="00D85E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Tejido conectivo</w:t>
        </w:r>
      </w:hyperlink>
      <w:r w:rsidRPr="00D85EE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(que incluye varios tipos tisulares, como el óseo)</w:t>
      </w:r>
    </w:p>
    <w:p w:rsidR="00D85EE6" w:rsidRPr="00D85EE6" w:rsidRDefault="00D85EE6" w:rsidP="00D85E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43" w:tooltip="Tejido muscular" w:history="1">
        <w:r w:rsidRPr="00D85E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Tejido muscular</w:t>
        </w:r>
      </w:hyperlink>
    </w:p>
    <w:p w:rsidR="00D85EE6" w:rsidRPr="00D85EE6" w:rsidRDefault="00D85EE6" w:rsidP="00D85E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44" w:tooltip="Tejido nervioso" w:history="1">
        <w:r w:rsidRPr="00D85E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Tejido nervioso</w:t>
        </w:r>
      </w:hyperlink>
    </w:p>
    <w:p w:rsidR="005F740B" w:rsidRDefault="005F740B"/>
    <w:sectPr w:rsidR="005F740B" w:rsidSect="005F74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81DB1"/>
    <w:multiLevelType w:val="multilevel"/>
    <w:tmpl w:val="676AD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D85EE6"/>
    <w:rsid w:val="005F740B"/>
    <w:rsid w:val="00D85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40B"/>
  </w:style>
  <w:style w:type="paragraph" w:styleId="Ttulo1">
    <w:name w:val="heading 1"/>
    <w:basedOn w:val="Normal"/>
    <w:link w:val="Ttulo1Car"/>
    <w:uiPriority w:val="9"/>
    <w:qFormat/>
    <w:rsid w:val="00D85E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D85E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85EE6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D85EE6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D85EE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85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ditsection">
    <w:name w:val="editsection"/>
    <w:basedOn w:val="Fuentedeprrafopredeter"/>
    <w:rsid w:val="00D85EE6"/>
  </w:style>
  <w:style w:type="character" w:customStyle="1" w:styleId="mw-headline">
    <w:name w:val="mw-headline"/>
    <w:basedOn w:val="Fuentedeprrafopredeter"/>
    <w:rsid w:val="00D85E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4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45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30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08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.wikipedia.org/wiki/Bioqu%C3%ADmica" TargetMode="External"/><Relationship Id="rId13" Type="http://schemas.openxmlformats.org/officeDocument/2006/relationships/hyperlink" Target="http://es.wikipedia.org/wiki/1665" TargetMode="External"/><Relationship Id="rId18" Type="http://schemas.openxmlformats.org/officeDocument/2006/relationships/hyperlink" Target="http://es.wikipedia.org/wiki/N%C3%BAcleo_celular" TargetMode="External"/><Relationship Id="rId26" Type="http://schemas.openxmlformats.org/officeDocument/2006/relationships/hyperlink" Target="http://es.wikipedia.org/wiki/Biolog%C3%ADa_celular" TargetMode="External"/><Relationship Id="rId39" Type="http://schemas.openxmlformats.org/officeDocument/2006/relationships/hyperlink" Target="http://es.wikipedia.org/wiki/Anima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es.wikipedia.org/wiki/Teor%C3%ADa_celular" TargetMode="External"/><Relationship Id="rId34" Type="http://schemas.openxmlformats.org/officeDocument/2006/relationships/hyperlink" Target="http://es.wikipedia.org/wiki/Microscopio" TargetMode="External"/><Relationship Id="rId42" Type="http://schemas.openxmlformats.org/officeDocument/2006/relationships/hyperlink" Target="http://es.wikipedia.org/wiki/Tejido_conectivo" TargetMode="External"/><Relationship Id="rId7" Type="http://schemas.openxmlformats.org/officeDocument/2006/relationships/hyperlink" Target="http://es.wikipedia.org/wiki/Tejido_%28biolog%C3%ADa%29" TargetMode="External"/><Relationship Id="rId12" Type="http://schemas.openxmlformats.org/officeDocument/2006/relationships/hyperlink" Target="http://es.wikipedia.org/wiki/Marcello_Malpighi" TargetMode="External"/><Relationship Id="rId17" Type="http://schemas.openxmlformats.org/officeDocument/2006/relationships/hyperlink" Target="http://es.wikipedia.org/wiki/Microscopio" TargetMode="External"/><Relationship Id="rId25" Type="http://schemas.openxmlformats.org/officeDocument/2006/relationships/hyperlink" Target="http://es.wikipedia.org/wiki/Hibridaci%C3%B3n_in_situ" TargetMode="External"/><Relationship Id="rId33" Type="http://schemas.openxmlformats.org/officeDocument/2006/relationships/hyperlink" Target="http://es.wikipedia.org/wiki/Tejido_%28biolog%C3%ADa%29" TargetMode="External"/><Relationship Id="rId38" Type="http://schemas.openxmlformats.org/officeDocument/2006/relationships/hyperlink" Target="http://es.wikipedia.org/wiki/Metazoa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es.wikipedia.org/wiki/1830" TargetMode="External"/><Relationship Id="rId20" Type="http://schemas.openxmlformats.org/officeDocument/2006/relationships/hyperlink" Target="http://es.wikipedia.org/wiki/1838" TargetMode="External"/><Relationship Id="rId29" Type="http://schemas.openxmlformats.org/officeDocument/2006/relationships/hyperlink" Target="http://es.wikipedia.org/wiki/Fisiolog%C3%ADa" TargetMode="External"/><Relationship Id="rId41" Type="http://schemas.openxmlformats.org/officeDocument/2006/relationships/hyperlink" Target="http://es.wikipedia.org/wiki/Tejido_epitelia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s.wikipedia.org/wiki/Ciencia" TargetMode="External"/><Relationship Id="rId11" Type="http://schemas.openxmlformats.org/officeDocument/2006/relationships/hyperlink" Target="http://es.wikipedia.org/wiki/Anatom%C3%ADa" TargetMode="External"/><Relationship Id="rId24" Type="http://schemas.openxmlformats.org/officeDocument/2006/relationships/hyperlink" Target="http://es.wikipedia.org/wiki/Inmunohistoqu%C3%ADmica" TargetMode="External"/><Relationship Id="rId32" Type="http://schemas.openxmlformats.org/officeDocument/2006/relationships/hyperlink" Target="http://es.wikipedia.org/wiki/Iones" TargetMode="External"/><Relationship Id="rId37" Type="http://schemas.openxmlformats.org/officeDocument/2006/relationships/hyperlink" Target="http://es.wikipedia.org/wiki/Plantae" TargetMode="External"/><Relationship Id="rId40" Type="http://schemas.openxmlformats.org/officeDocument/2006/relationships/hyperlink" Target="http://es.wikipedia.org/wiki/Histolog%C3%ADa_vegetal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://es.wikipedia.org/wiki/Idioma_griego" TargetMode="External"/><Relationship Id="rId15" Type="http://schemas.openxmlformats.org/officeDocument/2006/relationships/hyperlink" Target="http://es.wikipedia.org/wiki/C%C3%A9lulas" TargetMode="External"/><Relationship Id="rId23" Type="http://schemas.openxmlformats.org/officeDocument/2006/relationships/hyperlink" Target="http://es.wikipedia.org/wiki/Microscop%C3%ADa_electr%C3%B3nica" TargetMode="External"/><Relationship Id="rId28" Type="http://schemas.openxmlformats.org/officeDocument/2006/relationships/hyperlink" Target="http://es.wikipedia.org/wiki/Biolog%C3%ADa_molecular" TargetMode="External"/><Relationship Id="rId36" Type="http://schemas.openxmlformats.org/officeDocument/2006/relationships/hyperlink" Target="http://es.wikipedia.org/wiki/Tracheophyta" TargetMode="External"/><Relationship Id="rId10" Type="http://schemas.openxmlformats.org/officeDocument/2006/relationships/hyperlink" Target="http://es.wikipedia.org/wiki/Microscopio" TargetMode="External"/><Relationship Id="rId19" Type="http://schemas.openxmlformats.org/officeDocument/2006/relationships/hyperlink" Target="http://es.wikipedia.org/wiki/C%C3%A9lula" TargetMode="External"/><Relationship Id="rId31" Type="http://schemas.openxmlformats.org/officeDocument/2006/relationships/hyperlink" Target="http://es.wikipedia.org/wiki/Enzimas" TargetMode="External"/><Relationship Id="rId44" Type="http://schemas.openxmlformats.org/officeDocument/2006/relationships/hyperlink" Target="http://es.wikipedia.org/wiki/Tejido_nervios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s.wikipedia.org/wiki/Citolog%C3%ADa" TargetMode="External"/><Relationship Id="rId14" Type="http://schemas.openxmlformats.org/officeDocument/2006/relationships/hyperlink" Target="http://es.wikipedia.org/wiki/Tejido_%28biolog%C3%ADa%29" TargetMode="External"/><Relationship Id="rId22" Type="http://schemas.openxmlformats.org/officeDocument/2006/relationships/hyperlink" Target="http://es.wikipedia.org/wiki/Virchow" TargetMode="External"/><Relationship Id="rId27" Type="http://schemas.openxmlformats.org/officeDocument/2006/relationships/hyperlink" Target="http://es.wikipedia.org/wiki/Bioqu%C3%ADmica" TargetMode="External"/><Relationship Id="rId30" Type="http://schemas.openxmlformats.org/officeDocument/2006/relationships/hyperlink" Target="http://es.wikipedia.org/wiki/Patolog%C3%ADa" TargetMode="External"/><Relationship Id="rId35" Type="http://schemas.openxmlformats.org/officeDocument/2006/relationships/hyperlink" Target="http://es.wikipedia.org/wiki/Tax%C3%B3n" TargetMode="External"/><Relationship Id="rId43" Type="http://schemas.openxmlformats.org/officeDocument/2006/relationships/hyperlink" Target="http://es.wikipedia.org/wiki/Tejido_muscula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964</Words>
  <Characters>5308</Characters>
  <Application>Microsoft Office Word</Application>
  <DocSecurity>0</DocSecurity>
  <Lines>44</Lines>
  <Paragraphs>12</Paragraphs>
  <ScaleCrop>false</ScaleCrop>
  <Company>UNAB</Company>
  <LinksUpToDate>false</LinksUpToDate>
  <CharactersWithSpaces>6260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UNAB</dc:creator>
  <cp:keywords/>
  <dc:description/>
  <cp:lastModifiedBy>UNAB</cp:lastModifiedBy>
  <cp:revision>1</cp:revision>
  <dcterms:created xsi:type="dcterms:W3CDTF">2010-07-28T14:46:00Z</dcterms:created>
  <dcterms:modified xsi:type="dcterms:W3CDTF">2010-07-28T14:59:00Z</dcterms:modified>
</cp:coreProperties>
</file>