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BE" w:rsidRPr="001C61A0" w:rsidRDefault="00840DBE" w:rsidP="00840DBE">
      <w:pPr>
        <w:jc w:val="both"/>
        <w:rPr>
          <w:rFonts w:ascii="Arial" w:hAnsi="Arial" w:cs="Arial"/>
          <w:lang w:val="es-ES"/>
        </w:rPr>
      </w:pPr>
      <w:r w:rsidRPr="001C61A0">
        <w:rPr>
          <w:rFonts w:ascii="Arial" w:hAnsi="Arial" w:cs="Arial"/>
          <w:b/>
          <w:lang w:val="es-ES"/>
        </w:rPr>
        <w:t>I.</w:t>
      </w:r>
      <w:r>
        <w:rPr>
          <w:rFonts w:ascii="Arial" w:hAnsi="Arial" w:cs="Arial"/>
          <w:b/>
          <w:lang w:val="es-ES"/>
        </w:rPr>
        <w:t xml:space="preserve"> </w:t>
      </w:r>
      <w:r w:rsidRPr="00356D3D">
        <w:rPr>
          <w:rFonts w:ascii="Arial" w:hAnsi="Arial" w:cs="Arial"/>
          <w:sz w:val="28"/>
          <w:szCs w:val="28"/>
          <w:lang w:val="es-ES"/>
        </w:rPr>
        <w:t>G</w:t>
      </w:r>
      <w:r>
        <w:rPr>
          <w:rFonts w:ascii="Arial" w:hAnsi="Arial" w:cs="Arial"/>
          <w:sz w:val="28"/>
          <w:szCs w:val="28"/>
          <w:lang w:val="es-ES"/>
        </w:rPr>
        <w:t>ENERALIDADES</w:t>
      </w:r>
    </w:p>
    <w:p w:rsidR="00840DBE" w:rsidRDefault="00840DBE" w:rsidP="00840DBE">
      <w:pPr>
        <w:rPr>
          <w:rFonts w:ascii="Arial" w:hAnsi="Arial" w:cs="Arial"/>
          <w:sz w:val="28"/>
          <w:szCs w:val="28"/>
          <w:lang w:val="es-ES"/>
        </w:rPr>
      </w:pPr>
    </w:p>
    <w:p w:rsidR="00840DBE" w:rsidRDefault="00840DBE" w:rsidP="00840DBE">
      <w:pPr>
        <w:rPr>
          <w:rFonts w:ascii="Arial" w:hAnsi="Arial" w:cs="Arial"/>
          <w:sz w:val="28"/>
          <w:szCs w:val="28"/>
          <w:lang w:val="es-ES"/>
        </w:rPr>
      </w:pPr>
    </w:p>
    <w:p w:rsidR="00840DBE" w:rsidRDefault="00840DBE" w:rsidP="00840DBE">
      <w:pPr>
        <w:ind w:left="3960" w:hanging="39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de la Carrera</w:t>
      </w:r>
      <w:r w:rsidRPr="00356D3D">
        <w:rPr>
          <w:rFonts w:ascii="Arial" w:hAnsi="Arial" w:cs="Arial"/>
          <w:lang w:val="es-ES"/>
        </w:rPr>
        <w:tab/>
        <w:t xml:space="preserve">: Licenciatura en Radiología e </w:t>
      </w:r>
      <w:r>
        <w:rPr>
          <w:rFonts w:ascii="Arial" w:hAnsi="Arial" w:cs="Arial"/>
          <w:lang w:val="es-ES"/>
        </w:rPr>
        <w:t xml:space="preserve">    </w:t>
      </w:r>
    </w:p>
    <w:p w:rsidR="00840DBE" w:rsidRDefault="00840DBE" w:rsidP="00840DBE">
      <w:pPr>
        <w:ind w:left="3960" w:hanging="39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</w:t>
      </w:r>
    </w:p>
    <w:p w:rsidR="00840DBE" w:rsidRDefault="00840DBE" w:rsidP="00840DBE">
      <w:pPr>
        <w:ind w:left="3960" w:hanging="39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Imágenes</w:t>
      </w:r>
    </w:p>
    <w:p w:rsidR="00840DBE" w:rsidRDefault="00840DBE" w:rsidP="00840DBE">
      <w:pPr>
        <w:ind w:left="4245"/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840DBE" w:rsidRDefault="00840DBE" w:rsidP="00840DBE">
      <w:pPr>
        <w:tabs>
          <w:tab w:val="left" w:pos="3544"/>
          <w:tab w:val="left" w:pos="3738"/>
          <w:tab w:val="left" w:pos="411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lang w:val="es-ES"/>
        </w:rPr>
        <w:t>Requisitos de Ingreso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: </w:t>
      </w:r>
      <w:r>
        <w:rPr>
          <w:rFonts w:ascii="Arial" w:hAnsi="Arial"/>
          <w:sz w:val="22"/>
        </w:rPr>
        <w:t>1</w:t>
      </w:r>
      <w:r>
        <w:rPr>
          <w:rFonts w:ascii="Arial" w:hAnsi="Arial"/>
        </w:rPr>
        <w:t xml:space="preserve">. Título de Bachiller en cualquier    </w:t>
      </w:r>
    </w:p>
    <w:p w:rsidR="00840DBE" w:rsidRDefault="00840DBE" w:rsidP="00840DBE">
      <w:pPr>
        <w:tabs>
          <w:tab w:val="left" w:pos="3544"/>
          <w:tab w:val="left" w:pos="3738"/>
          <w:tab w:val="left" w:pos="411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Opción o poseer un grado equivalente </w:t>
      </w:r>
    </w:p>
    <w:p w:rsidR="00840DBE" w:rsidRDefault="00840DBE" w:rsidP="00840DBE">
      <w:pPr>
        <w:tabs>
          <w:tab w:val="left" w:pos="3544"/>
          <w:tab w:val="left" w:pos="3738"/>
          <w:tab w:val="left" w:pos="411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Obtenido en el extranjero, reconocido </w:t>
      </w:r>
    </w:p>
    <w:p w:rsidR="00840DBE" w:rsidRDefault="00840DBE" w:rsidP="00840DBE">
      <w:pPr>
        <w:tabs>
          <w:tab w:val="left" w:pos="3544"/>
          <w:tab w:val="left" w:pos="3738"/>
          <w:tab w:val="left" w:pos="411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</w:t>
      </w:r>
      <w:r w:rsidR="00220CFD">
        <w:rPr>
          <w:rFonts w:ascii="Arial" w:hAnsi="Arial"/>
        </w:rPr>
        <w:t>Legalmente</w:t>
      </w:r>
      <w:r>
        <w:rPr>
          <w:rFonts w:ascii="Arial" w:hAnsi="Arial"/>
        </w:rPr>
        <w:t xml:space="preserve"> en el país, con auténtica del </w:t>
      </w:r>
    </w:p>
    <w:p w:rsidR="00840DBE" w:rsidRDefault="00840DBE" w:rsidP="00840DBE">
      <w:pPr>
        <w:tabs>
          <w:tab w:val="left" w:pos="3544"/>
          <w:tab w:val="left" w:pos="3738"/>
          <w:tab w:val="left" w:pos="411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Ministerio  de Educación y autoridades</w:t>
      </w:r>
    </w:p>
    <w:p w:rsidR="00840DBE" w:rsidRDefault="00840DBE" w:rsidP="00840DBE">
      <w:pPr>
        <w:tabs>
          <w:tab w:val="left" w:pos="3544"/>
          <w:tab w:val="left" w:pos="3738"/>
          <w:tab w:val="left" w:pos="411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</w:t>
      </w:r>
      <w:r w:rsidR="00220CFD">
        <w:rPr>
          <w:rFonts w:ascii="Arial" w:hAnsi="Arial"/>
        </w:rPr>
        <w:t>Competentes</w:t>
      </w:r>
      <w:r>
        <w:rPr>
          <w:rFonts w:ascii="Arial" w:hAnsi="Arial"/>
        </w:rPr>
        <w:t xml:space="preserve"> del país donde obtuvo el </w:t>
      </w:r>
    </w:p>
    <w:p w:rsidR="00840DBE" w:rsidRDefault="00840DBE" w:rsidP="00840DBE">
      <w:pPr>
        <w:tabs>
          <w:tab w:val="left" w:pos="3544"/>
          <w:tab w:val="left" w:pos="3738"/>
          <w:tab w:val="left" w:pos="411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</w:t>
      </w:r>
      <w:r w:rsidR="00220CFD">
        <w:rPr>
          <w:rFonts w:ascii="Arial" w:hAnsi="Arial"/>
        </w:rPr>
        <w:t>Título</w:t>
      </w:r>
    </w:p>
    <w:p w:rsidR="00840DBE" w:rsidRDefault="00840DBE" w:rsidP="00840DBE">
      <w:pPr>
        <w:numPr>
          <w:ilvl w:val="0"/>
          <w:numId w:val="1"/>
        </w:numPr>
        <w:tabs>
          <w:tab w:val="clear" w:pos="360"/>
          <w:tab w:val="num" w:pos="4111"/>
        </w:tabs>
        <w:spacing w:line="360" w:lineRule="auto"/>
        <w:ind w:left="4111"/>
        <w:jc w:val="both"/>
        <w:rPr>
          <w:rFonts w:ascii="Arial" w:hAnsi="Arial"/>
        </w:rPr>
      </w:pPr>
      <w:r>
        <w:rPr>
          <w:rFonts w:ascii="Arial" w:hAnsi="Arial"/>
        </w:rPr>
        <w:t xml:space="preserve">Gozar de salud física y mental </w:t>
      </w:r>
    </w:p>
    <w:p w:rsidR="00840DBE" w:rsidRDefault="00840DBE" w:rsidP="00840DBE">
      <w:pPr>
        <w:spacing w:line="360" w:lineRule="auto"/>
        <w:ind w:left="3751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220CFD">
        <w:rPr>
          <w:rFonts w:ascii="Arial" w:hAnsi="Arial"/>
        </w:rPr>
        <w:t>Compatible</w:t>
      </w:r>
      <w:r>
        <w:rPr>
          <w:rFonts w:ascii="Arial" w:hAnsi="Arial"/>
        </w:rPr>
        <w:t xml:space="preserve"> con los estudios, </w:t>
      </w:r>
    </w:p>
    <w:p w:rsidR="00840DBE" w:rsidRDefault="00840DBE" w:rsidP="00840DBE">
      <w:pPr>
        <w:spacing w:line="360" w:lineRule="auto"/>
        <w:ind w:left="3751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220CFD">
        <w:rPr>
          <w:rFonts w:ascii="Arial" w:hAnsi="Arial"/>
        </w:rPr>
        <w:t>Evidenciada</w:t>
      </w:r>
      <w:r>
        <w:rPr>
          <w:rFonts w:ascii="Arial" w:hAnsi="Arial"/>
        </w:rPr>
        <w:t xml:space="preserve"> por constancia médica de </w:t>
      </w:r>
    </w:p>
    <w:p w:rsidR="00840DBE" w:rsidRDefault="00840DBE" w:rsidP="00840DBE">
      <w:pPr>
        <w:spacing w:line="360" w:lineRule="auto"/>
        <w:ind w:left="3751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220CFD">
        <w:rPr>
          <w:rFonts w:ascii="Arial" w:hAnsi="Arial"/>
        </w:rPr>
        <w:t>Examen</w:t>
      </w:r>
      <w:r>
        <w:rPr>
          <w:rFonts w:ascii="Arial" w:hAnsi="Arial"/>
        </w:rPr>
        <w:t xml:space="preserve"> físico,  resultados de </w:t>
      </w:r>
    </w:p>
    <w:p w:rsidR="00840DBE" w:rsidRDefault="00840DBE" w:rsidP="00840DBE">
      <w:pPr>
        <w:spacing w:line="360" w:lineRule="auto"/>
        <w:ind w:left="3751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220CFD">
        <w:rPr>
          <w:rFonts w:ascii="Arial" w:hAnsi="Arial"/>
        </w:rPr>
        <w:t>Exámenes</w:t>
      </w:r>
      <w:r>
        <w:rPr>
          <w:rFonts w:ascii="Arial" w:hAnsi="Arial"/>
        </w:rPr>
        <w:t xml:space="preserve"> de salud </w:t>
      </w:r>
      <w:r w:rsidR="00220CFD">
        <w:rPr>
          <w:rFonts w:ascii="Arial" w:hAnsi="Arial"/>
        </w:rPr>
        <w:t>(hemograma</w:t>
      </w:r>
      <w:r>
        <w:rPr>
          <w:rFonts w:ascii="Arial" w:hAnsi="Arial"/>
        </w:rPr>
        <w:t xml:space="preserve">, </w:t>
      </w:r>
    </w:p>
    <w:p w:rsidR="00840DBE" w:rsidRDefault="00840DBE" w:rsidP="00840DBE">
      <w:pPr>
        <w:spacing w:line="360" w:lineRule="auto"/>
        <w:ind w:left="3751"/>
        <w:jc w:val="both"/>
        <w:rPr>
          <w:rFonts w:ascii="Arial" w:hAnsi="Arial"/>
        </w:rPr>
      </w:pPr>
      <w:r>
        <w:rPr>
          <w:rFonts w:ascii="Arial" w:hAnsi="Arial"/>
        </w:rPr>
        <w:t xml:space="preserve">      VDRL,  general de  orina  y de </w:t>
      </w:r>
    </w:p>
    <w:p w:rsidR="00840DBE" w:rsidRDefault="00840DBE" w:rsidP="00840DBE">
      <w:pPr>
        <w:spacing w:line="360" w:lineRule="auto"/>
        <w:ind w:left="3751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220CFD">
        <w:rPr>
          <w:rFonts w:ascii="Arial" w:hAnsi="Arial"/>
        </w:rPr>
        <w:t>Heces</w:t>
      </w:r>
      <w:r>
        <w:rPr>
          <w:rFonts w:ascii="Arial" w:hAnsi="Arial"/>
        </w:rPr>
        <w:t xml:space="preserve">, Radiografía de </w:t>
      </w:r>
      <w:r w:rsidR="00220CFD">
        <w:rPr>
          <w:rFonts w:ascii="Arial" w:hAnsi="Arial"/>
        </w:rPr>
        <w:t>tórax).</w:t>
      </w:r>
    </w:p>
    <w:p w:rsidR="00840DBE" w:rsidRDefault="00840DBE" w:rsidP="00840DBE">
      <w:pPr>
        <w:numPr>
          <w:ilvl w:val="0"/>
          <w:numId w:val="1"/>
        </w:numPr>
        <w:tabs>
          <w:tab w:val="left" w:pos="4111"/>
        </w:tabs>
        <w:spacing w:line="360" w:lineRule="auto"/>
        <w:ind w:left="4111"/>
        <w:jc w:val="both"/>
        <w:rPr>
          <w:rFonts w:ascii="Arial" w:hAnsi="Arial"/>
        </w:rPr>
      </w:pPr>
      <w:r>
        <w:rPr>
          <w:rFonts w:ascii="Arial" w:hAnsi="Arial"/>
        </w:rPr>
        <w:t>Capacidad para el estudio, evidenciado por resultado de prueba PAES</w:t>
      </w:r>
    </w:p>
    <w:p w:rsidR="00840DBE" w:rsidRDefault="00840DBE" w:rsidP="00840DBE">
      <w:pPr>
        <w:numPr>
          <w:ilvl w:val="0"/>
          <w:numId w:val="1"/>
        </w:numPr>
        <w:tabs>
          <w:tab w:val="left" w:pos="4111"/>
        </w:tabs>
        <w:spacing w:line="360" w:lineRule="auto"/>
        <w:ind w:left="4111"/>
        <w:jc w:val="both"/>
        <w:rPr>
          <w:rFonts w:ascii="Arial" w:hAnsi="Arial"/>
        </w:rPr>
      </w:pPr>
      <w:r>
        <w:rPr>
          <w:rFonts w:ascii="Arial" w:hAnsi="Arial"/>
        </w:rPr>
        <w:t>Partida de nacimiento y fotocopia de DUI, si es nacional. Extranjeros copia de tarjeta Migratoria vigente</w:t>
      </w:r>
    </w:p>
    <w:p w:rsidR="00840DBE" w:rsidRDefault="00840DBE" w:rsidP="00840DBE">
      <w:pPr>
        <w:numPr>
          <w:ilvl w:val="0"/>
          <w:numId w:val="1"/>
        </w:numPr>
        <w:tabs>
          <w:tab w:val="left" w:pos="4111"/>
        </w:tabs>
        <w:spacing w:line="360" w:lineRule="auto"/>
        <w:ind w:left="4111"/>
        <w:jc w:val="both"/>
        <w:rPr>
          <w:rFonts w:ascii="Arial" w:hAnsi="Arial"/>
        </w:rPr>
      </w:pPr>
      <w:r>
        <w:rPr>
          <w:rFonts w:ascii="Arial" w:hAnsi="Arial"/>
        </w:rPr>
        <w:t>Relaciones interpersonales compatibles al trabajo en equipo</w:t>
      </w:r>
    </w:p>
    <w:p w:rsidR="00840DBE" w:rsidRDefault="00840DBE" w:rsidP="00840DBE">
      <w:pPr>
        <w:numPr>
          <w:ilvl w:val="0"/>
          <w:numId w:val="1"/>
        </w:numPr>
        <w:tabs>
          <w:tab w:val="left" w:pos="4111"/>
        </w:tabs>
        <w:spacing w:line="360" w:lineRule="auto"/>
        <w:ind w:left="4111"/>
        <w:jc w:val="both"/>
        <w:rPr>
          <w:rFonts w:ascii="Arial" w:hAnsi="Arial"/>
        </w:rPr>
      </w:pPr>
      <w:r>
        <w:rPr>
          <w:rFonts w:ascii="Arial" w:hAnsi="Arial"/>
        </w:rPr>
        <w:t>Interés por el trabajo en equipo</w:t>
      </w:r>
    </w:p>
    <w:p w:rsidR="00840DBE" w:rsidRDefault="00840DBE" w:rsidP="00840DBE">
      <w:pPr>
        <w:tabs>
          <w:tab w:val="left" w:pos="4111"/>
        </w:tabs>
        <w:spacing w:line="360" w:lineRule="auto"/>
        <w:ind w:left="3751"/>
        <w:jc w:val="both"/>
        <w:rPr>
          <w:rFonts w:ascii="Arial" w:hAnsi="Arial"/>
        </w:rPr>
      </w:pPr>
    </w:p>
    <w:p w:rsidR="00840DBE" w:rsidRDefault="00840DBE" w:rsidP="00840DBE">
      <w:pPr>
        <w:tabs>
          <w:tab w:val="left" w:pos="4111"/>
        </w:tabs>
        <w:spacing w:line="360" w:lineRule="auto"/>
        <w:ind w:left="3751"/>
        <w:jc w:val="both"/>
        <w:rPr>
          <w:rFonts w:ascii="Arial" w:hAnsi="Arial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Titulo a  otorgar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 Licenciado o Licenciada  en Radiología e</w:t>
      </w:r>
    </w:p>
    <w:p w:rsidR="00840DBE" w:rsidRDefault="00840DBE" w:rsidP="00840DBE">
      <w:pPr>
        <w:ind w:left="424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Imágenes</w:t>
      </w:r>
    </w:p>
    <w:p w:rsidR="00840DBE" w:rsidRDefault="00840DBE" w:rsidP="00840DBE">
      <w:pPr>
        <w:ind w:left="4248"/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Duración de la Carrera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 5 años 10 ciclos</w:t>
      </w: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Facultad Responsable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 Ciencias de la Salud</w:t>
      </w: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Número de Asignaturas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 38</w:t>
      </w: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Número de Unidades Valorativas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 164</w:t>
      </w: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Sede donde se imparte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 Regional San Salvador</w:t>
      </w:r>
    </w:p>
    <w:p w:rsidR="00840DBE" w:rsidRDefault="00840DBE" w:rsidP="00840D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1ª. Calle Poniente No. 2128</w:t>
      </w:r>
    </w:p>
    <w:p w:rsidR="00840DBE" w:rsidRDefault="00840DBE" w:rsidP="00840D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Teléfono 260-8533</w:t>
      </w: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840DBE" w:rsidRDefault="00840DBE" w:rsidP="00840DBE">
      <w:pPr>
        <w:rPr>
          <w:rFonts w:ascii="Arial" w:hAnsi="Arial" w:cs="Arial"/>
          <w:lang w:val="es-ES"/>
        </w:rPr>
      </w:pPr>
    </w:p>
    <w:p w:rsidR="00E758C2" w:rsidRPr="00840DBE" w:rsidRDefault="00E758C2">
      <w:pPr>
        <w:rPr>
          <w:lang w:val="es-ES"/>
        </w:rPr>
      </w:pPr>
    </w:p>
    <w:sectPr w:rsidR="00E758C2" w:rsidRPr="00840DBE" w:rsidSect="00E75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65C6"/>
    <w:multiLevelType w:val="hybridMultilevel"/>
    <w:tmpl w:val="61E275D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DBE"/>
    <w:rsid w:val="00220CFD"/>
    <w:rsid w:val="00840DBE"/>
    <w:rsid w:val="00925D0B"/>
    <w:rsid w:val="00E7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1374</Characters>
  <Application>Microsoft Office Word</Application>
  <DocSecurity>0</DocSecurity>
  <Lines>11</Lines>
  <Paragraphs>3</Paragraphs>
  <ScaleCrop>false</ScaleCrop>
  <Company>UNAB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3</cp:revision>
  <dcterms:created xsi:type="dcterms:W3CDTF">2008-04-09T21:54:00Z</dcterms:created>
  <dcterms:modified xsi:type="dcterms:W3CDTF">2008-04-25T14:38:00Z</dcterms:modified>
</cp:coreProperties>
</file>